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71296" w14:textId="77777777" w:rsidR="002F3496" w:rsidRPr="002F3496" w:rsidRDefault="002F3496" w:rsidP="002F3496">
      <w:pPr>
        <w:jc w:val="center"/>
        <w:rPr>
          <w:rFonts w:ascii="Raleway" w:hAnsi="Raleway"/>
          <w:b/>
        </w:rPr>
      </w:pPr>
      <w:r w:rsidRPr="002F3496">
        <w:rPr>
          <w:rFonts w:ascii="Raleway" w:hAnsi="Raleway"/>
          <w:b/>
        </w:rPr>
        <w:t>TBS Support and Directions</w:t>
      </w:r>
    </w:p>
    <w:p w14:paraId="65C0D14B" w14:textId="77777777" w:rsidR="002F3496" w:rsidRPr="002F3496" w:rsidRDefault="002F3496" w:rsidP="002F3496">
      <w:pPr>
        <w:rPr>
          <w:rFonts w:ascii="Raleway" w:hAnsi="Raleway"/>
          <w:b/>
        </w:rPr>
      </w:pPr>
      <w:r w:rsidRPr="002F3496">
        <w:rPr>
          <w:rFonts w:ascii="Raleway" w:hAnsi="Raleway"/>
          <w:b/>
        </w:rPr>
        <w:t>Contacts:</w:t>
      </w:r>
    </w:p>
    <w:p w14:paraId="312A0B0E" w14:textId="2E1C860F" w:rsidR="002F3496" w:rsidRPr="002F3496" w:rsidRDefault="00147941" w:rsidP="002F3496">
      <w:pPr>
        <w:rPr>
          <w:rFonts w:ascii="Raleway" w:hAnsi="Raleway"/>
        </w:rPr>
      </w:pPr>
      <w:hyperlink r:id="rId4" w:history="1">
        <w:r w:rsidR="002F3496" w:rsidRPr="002F3496">
          <w:rPr>
            <w:rStyle w:val="Hyperlink"/>
            <w:rFonts w:ascii="Raleway" w:hAnsi="Raleway"/>
          </w:rPr>
          <w:t>https://tbsit360.com/support/</w:t>
        </w:r>
      </w:hyperlink>
      <w:r w:rsidR="002F3496" w:rsidRPr="002F3496">
        <w:rPr>
          <w:rFonts w:ascii="Raleway" w:hAnsi="Raleway"/>
        </w:rPr>
        <w:t xml:space="preserve">       630-537-1370</w:t>
      </w:r>
    </w:p>
    <w:p w14:paraId="34F6E5A3" w14:textId="77777777" w:rsidR="002F3496" w:rsidRPr="002F3496" w:rsidRDefault="002F3496" w:rsidP="002F3496">
      <w:pPr>
        <w:rPr>
          <w:rFonts w:ascii="Raleway" w:hAnsi="Raleway"/>
        </w:rPr>
      </w:pPr>
      <w:r w:rsidRPr="002F3496">
        <w:rPr>
          <w:rFonts w:ascii="Raleway" w:hAnsi="Raleway"/>
        </w:rPr>
        <w:t>Technical Support: Helpdesk@tbsit360.com</w:t>
      </w:r>
    </w:p>
    <w:p w14:paraId="380BA2E3" w14:textId="0341F4A2" w:rsidR="002F3496" w:rsidRPr="002F3496" w:rsidRDefault="002F3496" w:rsidP="002F3496">
      <w:pPr>
        <w:rPr>
          <w:rFonts w:ascii="Raleway" w:hAnsi="Raleway"/>
        </w:rPr>
      </w:pPr>
      <w:r w:rsidRPr="002F3496">
        <w:rPr>
          <w:rFonts w:ascii="Raleway" w:hAnsi="Raleway"/>
        </w:rPr>
        <w:t>Adam Jann</w:t>
      </w:r>
      <w:r>
        <w:rPr>
          <w:rFonts w:ascii="Raleway" w:hAnsi="Raleway"/>
        </w:rPr>
        <w:t xml:space="preserve">, Support Technician, </w:t>
      </w:r>
      <w:r w:rsidRPr="002F3496">
        <w:rPr>
          <w:rFonts w:ascii="Raleway" w:hAnsi="Raleway"/>
        </w:rPr>
        <w:t>ajann@tbsit360.c0m</w:t>
      </w:r>
    </w:p>
    <w:p w14:paraId="687D86A6" w14:textId="3B388B3A" w:rsidR="002F3496" w:rsidRPr="002F3496" w:rsidRDefault="002F3496" w:rsidP="002F3496">
      <w:pPr>
        <w:rPr>
          <w:rFonts w:ascii="Raleway" w:hAnsi="Raleway"/>
        </w:rPr>
      </w:pPr>
      <w:r w:rsidRPr="002F3496">
        <w:rPr>
          <w:rFonts w:ascii="Raleway" w:hAnsi="Raleway"/>
        </w:rPr>
        <w:t>Mick Smith</w:t>
      </w:r>
      <w:r>
        <w:rPr>
          <w:rFonts w:ascii="Raleway" w:hAnsi="Raleway"/>
        </w:rPr>
        <w:t xml:space="preserve">, </w:t>
      </w:r>
      <w:r w:rsidRPr="002F3496">
        <w:rPr>
          <w:rFonts w:ascii="Raleway" w:hAnsi="Raleway"/>
        </w:rPr>
        <w:t>Director of Sales</w:t>
      </w:r>
      <w:r>
        <w:rPr>
          <w:rFonts w:ascii="Raleway" w:hAnsi="Raleway"/>
        </w:rPr>
        <w:t xml:space="preserve">, </w:t>
      </w:r>
      <w:r w:rsidRPr="002F3496">
        <w:rPr>
          <w:rFonts w:ascii="Raleway" w:hAnsi="Raleway"/>
        </w:rPr>
        <w:t>msmith@tbsit360.com</w:t>
      </w:r>
    </w:p>
    <w:p w14:paraId="32A36F43" w14:textId="77777777" w:rsidR="002F3496" w:rsidRPr="002F3496" w:rsidRDefault="002F3496" w:rsidP="002F3496">
      <w:pPr>
        <w:rPr>
          <w:rFonts w:ascii="Raleway" w:hAnsi="Raleway"/>
          <w:b/>
        </w:rPr>
      </w:pPr>
      <w:r w:rsidRPr="002F3496">
        <w:rPr>
          <w:rFonts w:ascii="Raleway" w:hAnsi="Raleway"/>
          <w:b/>
        </w:rPr>
        <w:t xml:space="preserve">Papercut Printing Statistics: </w:t>
      </w:r>
    </w:p>
    <w:p w14:paraId="42F038D4" w14:textId="1CCEF0EF" w:rsidR="002F3496" w:rsidRPr="00BA152E" w:rsidRDefault="002F3496" w:rsidP="002F3496">
      <w:pPr>
        <w:rPr>
          <w:rFonts w:ascii="Raleway" w:hAnsi="Raleway"/>
          <w:sz w:val="24"/>
          <w:szCs w:val="24"/>
        </w:rPr>
      </w:pPr>
      <w:r w:rsidRPr="00BA152E">
        <w:rPr>
          <w:rFonts w:ascii="Raleway" w:hAnsi="Raleway"/>
          <w:sz w:val="24"/>
          <w:szCs w:val="24"/>
        </w:rPr>
        <w:t xml:space="preserve">To run printing reports, use the URL link below and login with the credentials provided.  Login must be done on one of the two TBS Printing Portal laptops (either in </w:t>
      </w:r>
      <w:r w:rsidR="00147941">
        <w:rPr>
          <w:rFonts w:ascii="Raleway" w:hAnsi="Raleway"/>
          <w:sz w:val="24"/>
          <w:szCs w:val="24"/>
        </w:rPr>
        <w:t xml:space="preserve">the </w:t>
      </w:r>
      <w:r w:rsidRPr="00BA152E">
        <w:rPr>
          <w:rFonts w:ascii="Raleway" w:hAnsi="Raleway"/>
          <w:sz w:val="24"/>
          <w:szCs w:val="24"/>
        </w:rPr>
        <w:t>Reference workroom or Borrower Services) or on RPL protected network</w:t>
      </w:r>
      <w:r w:rsidR="00BA152E" w:rsidRPr="00BA152E">
        <w:rPr>
          <w:rFonts w:ascii="Raleway" w:hAnsi="Raleway"/>
          <w:sz w:val="24"/>
          <w:szCs w:val="24"/>
        </w:rPr>
        <w:t xml:space="preserve">.  </w:t>
      </w:r>
    </w:p>
    <w:p w14:paraId="22012A8E" w14:textId="12C0BB50" w:rsidR="00BA152E" w:rsidRPr="00BA152E" w:rsidRDefault="00BA152E" w:rsidP="002F3496">
      <w:pPr>
        <w:rPr>
          <w:rFonts w:ascii="Raleway" w:hAnsi="Raleway"/>
          <w:sz w:val="24"/>
          <w:szCs w:val="24"/>
        </w:rPr>
      </w:pPr>
      <w:r w:rsidRPr="00BA152E">
        <w:rPr>
          <w:rFonts w:ascii="Raleway" w:hAnsi="Raleway"/>
          <w:sz w:val="24"/>
          <w:szCs w:val="24"/>
        </w:rPr>
        <w:t>Once you have logged in, go to the Reports section (</w:t>
      </w:r>
      <w:r w:rsidR="00147941">
        <w:rPr>
          <w:rFonts w:ascii="Raleway" w:hAnsi="Raleway"/>
          <w:sz w:val="24"/>
          <w:szCs w:val="24"/>
        </w:rPr>
        <w:t>left-hand</w:t>
      </w:r>
      <w:r w:rsidRPr="00BA152E">
        <w:rPr>
          <w:rFonts w:ascii="Raleway" w:hAnsi="Raleway"/>
          <w:sz w:val="24"/>
          <w:szCs w:val="24"/>
        </w:rPr>
        <w:t xml:space="preserve"> side of </w:t>
      </w:r>
      <w:r w:rsidR="00147941">
        <w:rPr>
          <w:rFonts w:ascii="Raleway" w:hAnsi="Raleway"/>
          <w:sz w:val="24"/>
          <w:szCs w:val="24"/>
        </w:rPr>
        <w:t xml:space="preserve">the </w:t>
      </w:r>
      <w:r w:rsidRPr="00BA152E">
        <w:rPr>
          <w:rFonts w:ascii="Raleway" w:hAnsi="Raleway"/>
          <w:sz w:val="24"/>
          <w:szCs w:val="24"/>
        </w:rPr>
        <w:t>page)</w:t>
      </w:r>
      <w:r w:rsidR="00147941">
        <w:rPr>
          <w:rFonts w:ascii="Raleway" w:hAnsi="Raleway"/>
          <w:sz w:val="24"/>
          <w:szCs w:val="24"/>
        </w:rPr>
        <w:t>,</w:t>
      </w:r>
      <w:r w:rsidRPr="00BA152E">
        <w:rPr>
          <w:rFonts w:ascii="Raleway" w:hAnsi="Raleway"/>
          <w:sz w:val="24"/>
          <w:szCs w:val="24"/>
        </w:rPr>
        <w:t xml:space="preserve"> and then under </w:t>
      </w:r>
      <w:r w:rsidR="00661E56">
        <w:rPr>
          <w:rFonts w:ascii="Raleway" w:hAnsi="Raleway"/>
          <w:sz w:val="24"/>
          <w:szCs w:val="24"/>
        </w:rPr>
        <w:t xml:space="preserve">user </w:t>
      </w:r>
      <w:r w:rsidRPr="00BA152E">
        <w:rPr>
          <w:rFonts w:ascii="Raleway" w:hAnsi="Raleway"/>
          <w:sz w:val="24"/>
          <w:szCs w:val="24"/>
        </w:rPr>
        <w:t xml:space="preserve">Reports click on Printer.   Individual printing reports are listed under this section.   </w:t>
      </w:r>
      <w:r w:rsidR="002951CF">
        <w:rPr>
          <w:rFonts w:ascii="Raleway" w:hAnsi="Raleway"/>
          <w:sz w:val="24"/>
          <w:szCs w:val="24"/>
        </w:rPr>
        <w:t xml:space="preserve">Go to </w:t>
      </w:r>
      <w:r w:rsidR="00147941">
        <w:rPr>
          <w:rFonts w:ascii="Raleway" w:hAnsi="Raleway"/>
          <w:sz w:val="24"/>
          <w:szCs w:val="24"/>
        </w:rPr>
        <w:t xml:space="preserve">the </w:t>
      </w:r>
      <w:r w:rsidR="002951CF">
        <w:rPr>
          <w:rFonts w:ascii="Raleway" w:hAnsi="Raleway"/>
          <w:sz w:val="24"/>
          <w:szCs w:val="24"/>
        </w:rPr>
        <w:t>Printer usage summary for a report from the last month.</w:t>
      </w:r>
    </w:p>
    <w:p w14:paraId="14C0EE8A" w14:textId="4E4DEC76" w:rsidR="002F3496" w:rsidRPr="002F3496" w:rsidRDefault="002F3496" w:rsidP="002F3496">
      <w:pPr>
        <w:rPr>
          <w:rFonts w:ascii="Raleway" w:hAnsi="Raleway"/>
        </w:rPr>
      </w:pPr>
      <w:r w:rsidRPr="002F3496">
        <w:rPr>
          <w:rFonts w:ascii="Raleway" w:hAnsi="Raleway"/>
        </w:rPr>
        <w:t xml:space="preserve">Papercut Admin portal: </w:t>
      </w:r>
      <w:hyperlink r:id="rId5" w:history="1">
        <w:r w:rsidRPr="002F3496">
          <w:rPr>
            <w:rStyle w:val="Hyperlink"/>
            <w:rFonts w:ascii="Raleway" w:hAnsi="Raleway"/>
          </w:rPr>
          <w:t>http://10.1.10.20:9191/admin</w:t>
        </w:r>
      </w:hyperlink>
    </w:p>
    <w:p w14:paraId="488BEF96" w14:textId="77777777" w:rsidR="002F3496" w:rsidRPr="002F3496" w:rsidRDefault="002F3496" w:rsidP="002F3496">
      <w:pPr>
        <w:rPr>
          <w:rFonts w:ascii="Raleway" w:hAnsi="Raleway"/>
        </w:rPr>
      </w:pPr>
      <w:r w:rsidRPr="002F3496">
        <w:rPr>
          <w:rFonts w:ascii="Raleway" w:hAnsi="Raleway"/>
        </w:rPr>
        <w:t>UN: tech</w:t>
      </w:r>
      <w:r w:rsidRPr="002F3496">
        <w:rPr>
          <w:rFonts w:ascii="Raleway" w:hAnsi="Raleway"/>
        </w:rPr>
        <w:tab/>
        <w:t>PW: tech</w:t>
      </w:r>
    </w:p>
    <w:p w14:paraId="5E38FE55" w14:textId="1C3FD699" w:rsidR="00B96073" w:rsidRDefault="00B96073" w:rsidP="002F3496">
      <w:pPr>
        <w:rPr>
          <w:rFonts w:ascii="Raleway" w:hAnsi="Raleway"/>
        </w:rPr>
      </w:pPr>
      <w:r>
        <w:rPr>
          <w:rFonts w:ascii="Raleway" w:hAnsi="Raleway"/>
        </w:rPr>
        <w:t>To access wireless printing</w:t>
      </w:r>
      <w:r w:rsidR="00834473">
        <w:rPr>
          <w:rFonts w:ascii="Raleway" w:hAnsi="Raleway"/>
        </w:rPr>
        <w:t xml:space="preserve"> statistics, click on Logs (</w:t>
      </w:r>
      <w:r w:rsidR="00147941">
        <w:rPr>
          <w:rFonts w:ascii="Raleway" w:hAnsi="Raleway"/>
        </w:rPr>
        <w:t>left-hand</w:t>
      </w:r>
      <w:r w:rsidR="00834473">
        <w:rPr>
          <w:rFonts w:ascii="Raleway" w:hAnsi="Raleway"/>
        </w:rPr>
        <w:t xml:space="preserve"> side of </w:t>
      </w:r>
      <w:r w:rsidR="00147941">
        <w:rPr>
          <w:rFonts w:ascii="Raleway" w:hAnsi="Raleway"/>
        </w:rPr>
        <w:t xml:space="preserve">the </w:t>
      </w:r>
      <w:bookmarkStart w:id="0" w:name="_GoBack"/>
      <w:bookmarkEnd w:id="0"/>
      <w:r w:rsidR="00834473">
        <w:rPr>
          <w:rFonts w:ascii="Raleway" w:hAnsi="Raleway"/>
        </w:rPr>
        <w:t>page)</w:t>
      </w:r>
      <w:r w:rsidR="00147941">
        <w:rPr>
          <w:rFonts w:ascii="Raleway" w:hAnsi="Raleway"/>
        </w:rPr>
        <w:t>,</w:t>
      </w:r>
      <w:r w:rsidR="00834473">
        <w:rPr>
          <w:rFonts w:ascii="Raleway" w:hAnsi="Raleway"/>
        </w:rPr>
        <w:t xml:space="preserve"> and then under Job Log, scroll down and click Status: not cancelled,  and then under Comment, type in Wireless.  Image is below: </w:t>
      </w:r>
    </w:p>
    <w:p w14:paraId="3A7BE25C" w14:textId="5BF4BF5B" w:rsidR="00834473" w:rsidRDefault="00834473" w:rsidP="002F3496">
      <w:pPr>
        <w:rPr>
          <w:rFonts w:ascii="Raleway" w:hAnsi="Raleway"/>
        </w:rPr>
      </w:pPr>
      <w:r>
        <w:rPr>
          <w:noProof/>
        </w:rPr>
        <w:lastRenderedPageBreak/>
        <w:drawing>
          <wp:inline distT="0" distB="0" distL="0" distR="0" wp14:anchorId="388F54BE" wp14:editId="17467884">
            <wp:extent cx="5943600" cy="3969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323F6" w14:textId="634B639A" w:rsidR="002F3496" w:rsidRPr="002F3496" w:rsidRDefault="002F3496" w:rsidP="002F3496">
      <w:pPr>
        <w:rPr>
          <w:rFonts w:ascii="Raleway" w:hAnsi="Raleway"/>
        </w:rPr>
      </w:pPr>
      <w:r w:rsidRPr="002F3496">
        <w:rPr>
          <w:rFonts w:ascii="Raleway" w:hAnsi="Raleway"/>
        </w:rPr>
        <w:t>Basic information can also be accessed by logging in using the tech login, not the generic staff:</w:t>
      </w:r>
    </w:p>
    <w:p w14:paraId="4B375F5F" w14:textId="0B89479D" w:rsidR="002F3496" w:rsidRPr="002F3496" w:rsidRDefault="002F3496" w:rsidP="002F3496">
      <w:pPr>
        <w:rPr>
          <w:rFonts w:ascii="Raleway" w:hAnsi="Raleway"/>
        </w:rPr>
      </w:pPr>
      <w:r w:rsidRPr="002F3496">
        <w:rPr>
          <w:rFonts w:ascii="Raleway" w:hAnsi="Raleway"/>
        </w:rPr>
        <w:t xml:space="preserve">TBS Portal: </w:t>
      </w:r>
      <w:hyperlink r:id="rId7" w:history="1">
        <w:r w:rsidRPr="002F3496">
          <w:rPr>
            <w:rStyle w:val="Hyperlink"/>
            <w:rFonts w:ascii="Raleway" w:hAnsi="Raleway"/>
          </w:rPr>
          <w:t>http://10.1.10.20/tbsportal</w:t>
        </w:r>
      </w:hyperlink>
      <w:r w:rsidRPr="002F3496">
        <w:rPr>
          <w:rFonts w:ascii="Raleway" w:hAnsi="Raleway"/>
        </w:rPr>
        <w:t xml:space="preserve"> </w:t>
      </w:r>
    </w:p>
    <w:p w14:paraId="34D2310B" w14:textId="02AE60CC" w:rsidR="00972D89" w:rsidRPr="002F3496" w:rsidRDefault="002F3496" w:rsidP="002F3496">
      <w:pPr>
        <w:rPr>
          <w:rFonts w:ascii="Raleway" w:hAnsi="Raleway"/>
        </w:rPr>
      </w:pPr>
      <w:r w:rsidRPr="002F3496">
        <w:rPr>
          <w:rFonts w:ascii="Raleway" w:hAnsi="Raleway"/>
        </w:rPr>
        <w:t>UN: staff</w:t>
      </w:r>
      <w:r>
        <w:rPr>
          <w:rFonts w:ascii="Raleway" w:hAnsi="Raleway"/>
        </w:rPr>
        <w:tab/>
      </w:r>
      <w:r w:rsidRPr="002F3496">
        <w:rPr>
          <w:rFonts w:ascii="Raleway" w:hAnsi="Raleway"/>
        </w:rPr>
        <w:t>PW: staff</w:t>
      </w:r>
      <w:r>
        <w:rPr>
          <w:rFonts w:ascii="Raleway" w:hAnsi="Raleway"/>
        </w:rPr>
        <w:t xml:space="preserve">     </w:t>
      </w:r>
      <w:r w:rsidRPr="002F3496">
        <w:rPr>
          <w:rFonts w:ascii="Raleway" w:hAnsi="Raleway"/>
        </w:rPr>
        <w:t>UN: tech</w:t>
      </w:r>
      <w:r w:rsidRPr="002F3496">
        <w:rPr>
          <w:rFonts w:ascii="Raleway" w:hAnsi="Raleway"/>
        </w:rPr>
        <w:tab/>
      </w:r>
      <w:r>
        <w:rPr>
          <w:rFonts w:ascii="Raleway" w:hAnsi="Raleway"/>
        </w:rPr>
        <w:tab/>
      </w:r>
      <w:r w:rsidRPr="002F3496">
        <w:rPr>
          <w:rFonts w:ascii="Raleway" w:hAnsi="Raleway"/>
        </w:rPr>
        <w:t>PW: tech</w:t>
      </w:r>
    </w:p>
    <w:sectPr w:rsidR="00972D89" w:rsidRPr="002F3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2457"/>
    <w:rsid w:val="00135CA1"/>
    <w:rsid w:val="00147941"/>
    <w:rsid w:val="00232457"/>
    <w:rsid w:val="002951CF"/>
    <w:rsid w:val="002F3496"/>
    <w:rsid w:val="003F7969"/>
    <w:rsid w:val="00551B16"/>
    <w:rsid w:val="00561B62"/>
    <w:rsid w:val="00661E56"/>
    <w:rsid w:val="006B0D1A"/>
    <w:rsid w:val="00741BA6"/>
    <w:rsid w:val="00747A84"/>
    <w:rsid w:val="00834473"/>
    <w:rsid w:val="00972D89"/>
    <w:rsid w:val="00B416F4"/>
    <w:rsid w:val="00B96073"/>
    <w:rsid w:val="00BA152E"/>
    <w:rsid w:val="00F1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E308"/>
  <w15:chartTrackingRefBased/>
  <w15:docId w15:val="{2C0A217E-87FD-4E5A-BEB6-69E3DFC3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D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D1A"/>
    <w:rPr>
      <w:color w:val="605E5C"/>
      <w:shd w:val="clear" w:color="auto" w:fill="E1DFDD"/>
    </w:rPr>
  </w:style>
  <w:style w:type="character" w:customStyle="1" w:styleId="important">
    <w:name w:val="important"/>
    <w:basedOn w:val="DefaultParagraphFont"/>
    <w:rsid w:val="006B0D1A"/>
  </w:style>
  <w:style w:type="character" w:styleId="Strong">
    <w:name w:val="Strong"/>
    <w:basedOn w:val="DefaultParagraphFont"/>
    <w:uiPriority w:val="22"/>
    <w:qFormat/>
    <w:rsid w:val="00747A84"/>
    <w:rPr>
      <w:b/>
      <w:bCs/>
    </w:rPr>
  </w:style>
  <w:style w:type="character" w:customStyle="1" w:styleId="il">
    <w:name w:val="il"/>
    <w:basedOn w:val="DefaultParagraphFont"/>
    <w:rsid w:val="00747A84"/>
  </w:style>
  <w:style w:type="character" w:styleId="Emphasis">
    <w:name w:val="Emphasis"/>
    <w:basedOn w:val="DefaultParagraphFont"/>
    <w:uiPriority w:val="20"/>
    <w:qFormat/>
    <w:rsid w:val="00747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.10.20/tbsportal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10.1.10.20:9191/admin" TargetMode="External"/><Relationship Id="rId4" Type="http://schemas.openxmlformats.org/officeDocument/2006/relationships/hyperlink" Target="https://tbsit360.com/suppor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205</Words>
  <Characters>1158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Public Library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15</cp:revision>
  <dcterms:created xsi:type="dcterms:W3CDTF">2022-09-22T13:33:00Z</dcterms:created>
  <dcterms:modified xsi:type="dcterms:W3CDTF">2023-05-01T12:40:00Z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2e87d8db6fefc15f4829c84782481da2afe02287459a34e9914f76f806ace831</vt:lpwstr>
  </property>
</Properties>
</file>